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F73" w:rsidRPr="00FC6170" w:rsidRDefault="008D2F73" w:rsidP="008D2F7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D2F73" w:rsidRPr="00FC6170" w:rsidRDefault="008D2F73" w:rsidP="008D2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Льгов</w:t>
      </w:r>
      <w:r w:rsidR="00CC0D98">
        <w:rPr>
          <w:rStyle w:val="a8"/>
          <w:b/>
          <w:sz w:val="28"/>
          <w:szCs w:val="28"/>
        </w:rPr>
        <w:footnoteReference w:id="1"/>
      </w:r>
    </w:p>
    <w:p w:rsidR="008D2F73" w:rsidRPr="00FC6170" w:rsidRDefault="008D2F73" w:rsidP="008D2F7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D2F73" w:rsidRPr="009C7890" w:rsidTr="008D2F73">
        <w:tc>
          <w:tcPr>
            <w:tcW w:w="4644" w:type="dxa"/>
            <w:shd w:val="clear" w:color="auto" w:fill="auto"/>
          </w:tcPr>
          <w:p w:rsidR="008D2F73" w:rsidRPr="009C7890" w:rsidRDefault="008D2F73" w:rsidP="008D2F7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C0D9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D2F73" w:rsidRPr="009C2FBC" w:rsidRDefault="008D2F73" w:rsidP="008D2F7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8D2F73">
              <w:rPr>
                <w:sz w:val="28"/>
                <w:szCs w:val="28"/>
                <w:u w:val="single"/>
              </w:rPr>
              <w:t>г. Льгов, ст. Льгов-3, гражданское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8D2F73" w:rsidRPr="009C7890" w:rsidTr="008D2F73">
        <w:tc>
          <w:tcPr>
            <w:tcW w:w="4644" w:type="dxa"/>
            <w:shd w:val="clear" w:color="auto" w:fill="auto"/>
          </w:tcPr>
          <w:p w:rsidR="008D2F73" w:rsidRPr="009C2FBC" w:rsidRDefault="008D2F73" w:rsidP="008D2F7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D2F73" w:rsidRPr="009C2FBC" w:rsidRDefault="008D2F73" w:rsidP="008D2F73">
            <w:pPr>
              <w:jc w:val="both"/>
              <w:rPr>
                <w:sz w:val="28"/>
                <w:szCs w:val="28"/>
                <w:u w:val="single"/>
              </w:rPr>
            </w:pPr>
            <w:r w:rsidRPr="008D2F73">
              <w:rPr>
                <w:sz w:val="28"/>
                <w:szCs w:val="28"/>
                <w:u w:val="single"/>
              </w:rPr>
              <w:t>46-215/2014</w:t>
            </w:r>
          </w:p>
        </w:tc>
      </w:tr>
      <w:tr w:rsidR="008D2F73" w:rsidRPr="009C7890" w:rsidTr="008D2F73">
        <w:tc>
          <w:tcPr>
            <w:tcW w:w="4644" w:type="dxa"/>
            <w:shd w:val="clear" w:color="auto" w:fill="auto"/>
          </w:tcPr>
          <w:p w:rsidR="008D2F73" w:rsidRPr="009C7890" w:rsidRDefault="008D2F73" w:rsidP="008D2F7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D2F73" w:rsidRPr="009C2FBC" w:rsidRDefault="008D2F73" w:rsidP="008D2F73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D2F73" w:rsidRPr="009C7890" w:rsidTr="008D2F73">
        <w:tc>
          <w:tcPr>
            <w:tcW w:w="4644" w:type="dxa"/>
            <w:shd w:val="clear" w:color="auto" w:fill="auto"/>
          </w:tcPr>
          <w:p w:rsidR="008D2F73" w:rsidRPr="009C7890" w:rsidRDefault="008D2F73" w:rsidP="008D2F7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D2F73" w:rsidRPr="009C2FBC" w:rsidRDefault="008D2F73" w:rsidP="008D2F7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3.5м, ограда бетонная, окрашена,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8D2F73" w:rsidRPr="009C7890" w:rsidTr="008D2F73">
        <w:tc>
          <w:tcPr>
            <w:tcW w:w="4644" w:type="dxa"/>
            <w:shd w:val="clear" w:color="auto" w:fill="auto"/>
          </w:tcPr>
          <w:p w:rsidR="008D2F73" w:rsidRPr="009C7890" w:rsidRDefault="008D2F73" w:rsidP="008D2F7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D2F73" w:rsidRPr="009C2FBC" w:rsidRDefault="008D2F73" w:rsidP="008D2F7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винтовкой в правой руке и снятым головным убором в левой руке», ве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шина увенчана звездой из железа. Окрашен бронзовой краской, высота обелиска 2.5м. Установлен в 1967г. Автор</w:t>
            </w:r>
            <w:r w:rsidR="00CC0D98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Чухраев И.</w:t>
            </w:r>
          </w:p>
        </w:tc>
      </w:tr>
    </w:tbl>
    <w:p w:rsidR="008D2F73" w:rsidRPr="004017EF" w:rsidRDefault="008D2F73" w:rsidP="008D2F73">
      <w:pPr>
        <w:jc w:val="both"/>
        <w:rPr>
          <w:sz w:val="28"/>
          <w:szCs w:val="28"/>
        </w:rPr>
      </w:pPr>
    </w:p>
    <w:p w:rsidR="008D2F73" w:rsidRPr="00FC6170" w:rsidRDefault="008D2F73" w:rsidP="008D2F7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D2F73" w:rsidRPr="00FC6170" w:rsidRDefault="008D2F73" w:rsidP="008D2F7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D2F73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D2F73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D2F73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04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8D2F73" w:rsidRPr="00FC6170" w:rsidRDefault="008D2F73" w:rsidP="008D2F73">
      <w:pPr>
        <w:ind w:left="360"/>
        <w:jc w:val="both"/>
        <w:rPr>
          <w:sz w:val="28"/>
          <w:szCs w:val="28"/>
        </w:rPr>
      </w:pPr>
    </w:p>
    <w:p w:rsidR="008D2F73" w:rsidRPr="00FC6170" w:rsidRDefault="008D2F73" w:rsidP="008D2F7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D2F73" w:rsidRPr="00FC6170" w:rsidRDefault="008D2F73" w:rsidP="008D2F7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D2F73" w:rsidRPr="00FC6170" w:rsidTr="009005C7">
        <w:tc>
          <w:tcPr>
            <w:tcW w:w="55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D2F73" w:rsidRPr="00FC6170" w:rsidTr="009005C7">
        <w:tc>
          <w:tcPr>
            <w:tcW w:w="55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D2F73" w:rsidRPr="00FC6170" w:rsidTr="009005C7">
        <w:tc>
          <w:tcPr>
            <w:tcW w:w="555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D2F73" w:rsidRPr="00FC6170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</w:tr>
    </w:tbl>
    <w:p w:rsidR="008D2F73" w:rsidRDefault="008D2F73" w:rsidP="008D2F7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D2F73" w:rsidRPr="00C55FA5" w:rsidTr="008D2F73">
        <w:tc>
          <w:tcPr>
            <w:tcW w:w="4644" w:type="dxa"/>
            <w:shd w:val="clear" w:color="auto" w:fill="auto"/>
          </w:tcPr>
          <w:p w:rsidR="008D2F73" w:rsidRPr="00C55FA5" w:rsidRDefault="008D2F73" w:rsidP="008D2F7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D2F73" w:rsidRPr="00C55FA5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</w:tr>
      <w:tr w:rsidR="008D2F73" w:rsidRPr="00C55FA5" w:rsidTr="008D2F73">
        <w:tc>
          <w:tcPr>
            <w:tcW w:w="4644" w:type="dxa"/>
            <w:shd w:val="clear" w:color="auto" w:fill="auto"/>
          </w:tcPr>
          <w:p w:rsidR="008D2F73" w:rsidRPr="00C55FA5" w:rsidRDefault="008D2F73" w:rsidP="008D2F7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D2F73" w:rsidRPr="00C55FA5" w:rsidRDefault="008D2F73" w:rsidP="008D2F73">
            <w:pPr>
              <w:jc w:val="both"/>
              <w:rPr>
                <w:sz w:val="28"/>
                <w:szCs w:val="28"/>
              </w:rPr>
            </w:pPr>
          </w:p>
        </w:tc>
      </w:tr>
    </w:tbl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7724B0" w:rsidRDefault="007724B0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</w:p>
    <w:p w:rsidR="008D2F73" w:rsidRDefault="008D2F73" w:rsidP="008D2F73">
      <w:pPr>
        <w:jc w:val="both"/>
      </w:pPr>
      <w:r>
        <w:rPr>
          <w:noProof/>
        </w:rPr>
        <w:drawing>
          <wp:inline distT="0" distB="0" distL="0" distR="0" wp14:anchorId="254F746E" wp14:editId="743263C5">
            <wp:extent cx="6645910" cy="9468951"/>
            <wp:effectExtent l="0" t="0" r="2540" b="0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8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2F7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D1A" w:rsidRDefault="00FE2D1A" w:rsidP="00CC0D98">
      <w:r>
        <w:separator/>
      </w:r>
    </w:p>
  </w:endnote>
  <w:endnote w:type="continuationSeparator" w:id="0">
    <w:p w:rsidR="00FE2D1A" w:rsidRDefault="00FE2D1A" w:rsidP="00CC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D1A" w:rsidRDefault="00FE2D1A" w:rsidP="00CC0D98">
      <w:r>
        <w:separator/>
      </w:r>
    </w:p>
  </w:footnote>
  <w:footnote w:type="continuationSeparator" w:id="0">
    <w:p w:rsidR="00FE2D1A" w:rsidRDefault="00FE2D1A" w:rsidP="00CC0D98">
      <w:r>
        <w:continuationSeparator/>
      </w:r>
    </w:p>
  </w:footnote>
  <w:footnote w:id="1">
    <w:p w:rsidR="00CC0D98" w:rsidRDefault="00CC0D98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https://obd-memorial.ru/html/info.htm?id=1150515429#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F7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2F73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0D98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2D1A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F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2F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F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C0D9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C0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C0D98"/>
    <w:rPr>
      <w:vertAlign w:val="superscript"/>
    </w:rPr>
  </w:style>
  <w:style w:type="character" w:styleId="a9">
    <w:name w:val="Hyperlink"/>
    <w:basedOn w:val="a0"/>
    <w:uiPriority w:val="99"/>
    <w:unhideWhenUsed/>
    <w:rsid w:val="00CC0D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F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2F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F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C0D9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C0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C0D98"/>
    <w:rPr>
      <w:vertAlign w:val="superscript"/>
    </w:rPr>
  </w:style>
  <w:style w:type="character" w:styleId="a9">
    <w:name w:val="Hyperlink"/>
    <w:basedOn w:val="a0"/>
    <w:uiPriority w:val="99"/>
    <w:unhideWhenUsed/>
    <w:rsid w:val="00CC0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429#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D3EAB-E173-44DC-9952-3A89229D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151</Words>
  <Characters>866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2020-04-17T17:51:00Z</dcterms:created>
  <dcterms:modified xsi:type="dcterms:W3CDTF">2020-05-10T15:16:00Z</dcterms:modified>
</cp:coreProperties>
</file>